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D3952">
        <w:rPr>
          <w:rFonts w:ascii="Bookman Old Style" w:hAnsi="Bookman Old Style"/>
          <w:b/>
          <w:bCs/>
          <w:sz w:val="24"/>
          <w:szCs w:val="24"/>
        </w:rPr>
        <w:t>025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94EC9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D3952">
        <w:rPr>
          <w:rFonts w:ascii="Bookman Old Style" w:hAnsi="Bookman Old Style"/>
          <w:b/>
          <w:bCs/>
          <w:sz w:val="24"/>
          <w:szCs w:val="24"/>
        </w:rPr>
        <w:t>025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694EC9">
        <w:rPr>
          <w:rFonts w:ascii="Bookman Old Style" w:hAnsi="Bookman Old Style"/>
          <w:sz w:val="24"/>
          <w:szCs w:val="24"/>
        </w:rPr>
        <w:t xml:space="preserve">: </w:t>
      </w:r>
      <w:r w:rsidR="00FD3952">
        <w:rPr>
          <w:rFonts w:ascii="Bookman Old Style" w:hAnsi="Bookman Old Style"/>
          <w:sz w:val="24"/>
          <w:szCs w:val="24"/>
        </w:rPr>
        <w:t xml:space="preserve">a </w:t>
      </w:r>
      <w:r w:rsidR="00FD3952" w:rsidRPr="00FD3952">
        <w:rPr>
          <w:rFonts w:ascii="Bookman Old Style" w:hAnsi="Bookman Old Style"/>
          <w:sz w:val="24"/>
          <w:szCs w:val="24"/>
        </w:rPr>
        <w:t>presente ATA tem por objeto o registro de preços para aquisição de pedra britada nº 3, para manutenção das vias, em atendimento ao Programa Recupera SC. Conforme Decreto de Calamidade Pública e a liberação de recurso do Estado de Santa Catarina através do programa SCC 17977/2023.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694EC9" w:rsidRP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D3952">
        <w:rPr>
          <w:rFonts w:ascii="Bookman Old Style" w:hAnsi="Bookman Old Style"/>
          <w:b/>
          <w:bCs/>
          <w:sz w:val="24"/>
          <w:szCs w:val="24"/>
        </w:rPr>
        <w:t>COMASO C. C. E INDÚSTRIA LTDA</w:t>
      </w:r>
      <w:r w:rsidR="00F820E9" w:rsidRPr="0066507F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 </w:t>
      </w:r>
      <w:proofErr w:type="spellStart"/>
      <w:r w:rsidR="00F820E9" w:rsidRPr="0066507F">
        <w:rPr>
          <w:rFonts w:ascii="Bookman Old Style" w:eastAsia="Times New Roman" w:hAnsi="Bookman Old Style"/>
          <w:b/>
          <w:sz w:val="24"/>
          <w:szCs w:val="24"/>
          <w:lang w:eastAsia="pt-BR"/>
        </w:rPr>
        <w:t>LTDA</w:t>
      </w:r>
      <w:proofErr w:type="spellEnd"/>
      <w:r w:rsidR="00F820E9">
        <w:rPr>
          <w:rFonts w:ascii="Bookman Old Style" w:hAnsi="Bookman Old Style"/>
          <w:b/>
          <w:sz w:val="24"/>
          <w:szCs w:val="24"/>
        </w:rPr>
        <w:t xml:space="preserve"> </w:t>
      </w:r>
      <w:r w:rsidR="00FD3952">
        <w:rPr>
          <w:rFonts w:ascii="Bookman Old Style" w:hAnsi="Bookman Old Style"/>
          <w:sz w:val="24"/>
          <w:szCs w:val="24"/>
        </w:rPr>
        <w:t>–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D3952">
        <w:rPr>
          <w:rFonts w:ascii="Bookman Old Style" w:hAnsi="Bookman Old Style"/>
          <w:sz w:val="24"/>
          <w:szCs w:val="24"/>
        </w:rPr>
        <w:t xml:space="preserve">Valor de </w:t>
      </w:r>
      <w:r w:rsidR="00FD3952" w:rsidRPr="00FD3952">
        <w:rPr>
          <w:rFonts w:ascii="Bookman Old Style" w:hAnsi="Bookman Old Style"/>
          <w:sz w:val="24"/>
          <w:szCs w:val="24"/>
        </w:rPr>
        <w:t>R</w:t>
      </w:r>
      <w:proofErr w:type="gramStart"/>
      <w:r w:rsidR="00FD3952" w:rsidRPr="00FD3952">
        <w:rPr>
          <w:rFonts w:ascii="Bookman Old Style" w:hAnsi="Bookman Old Style"/>
          <w:sz w:val="24"/>
          <w:szCs w:val="24"/>
        </w:rPr>
        <w:t xml:space="preserve">$  </w:t>
      </w:r>
      <w:r w:rsidR="00FD3952" w:rsidRPr="00FD3952">
        <w:rPr>
          <w:rFonts w:ascii="Bookman Old Style" w:hAnsi="Bookman Old Style"/>
          <w:b/>
          <w:sz w:val="24"/>
          <w:szCs w:val="24"/>
        </w:rPr>
        <w:t>304.929</w:t>
      </w:r>
      <w:proofErr w:type="gramEnd"/>
      <w:r w:rsidR="00FD3952" w:rsidRPr="00FD3952">
        <w:rPr>
          <w:rFonts w:ascii="Bookman Old Style" w:hAnsi="Bookman Old Style"/>
          <w:b/>
          <w:sz w:val="24"/>
          <w:szCs w:val="24"/>
        </w:rPr>
        <w:t>,00 (trezentos e quatro mil e novecentos e vinte e nove reais).</w:t>
      </w:r>
      <w:r w:rsidR="00FD395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FD3952">
        <w:rPr>
          <w:rFonts w:ascii="Bookman Old Style" w:hAnsi="Bookman Old Style"/>
          <w:sz w:val="24"/>
          <w:szCs w:val="24"/>
        </w:rPr>
        <w:t xml:space="preserve">26 de março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</w:t>
      </w:r>
      <w:bookmarkStart w:id="0" w:name="_GoBack"/>
      <w:bookmarkEnd w:id="0"/>
      <w:r w:rsidR="00C71303" w:rsidRPr="00AC3078">
        <w:rPr>
          <w:rFonts w:ascii="Bookman Old Style" w:hAnsi="Bookman Old Style"/>
          <w:b/>
          <w:bCs/>
          <w:sz w:val="24"/>
          <w:szCs w:val="24"/>
        </w:rPr>
        <w:t>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3952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C67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</Words>
  <Characters>646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92</cp:revision>
  <dcterms:created xsi:type="dcterms:W3CDTF">2021-03-23T12:56:00Z</dcterms:created>
  <dcterms:modified xsi:type="dcterms:W3CDTF">2024-03-26T19:36:00Z</dcterms:modified>
</cp:coreProperties>
</file>